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48" w:rsidRDefault="00BD1D48" w:rsidP="00BD1D4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D1D48" w:rsidRDefault="00BD1D48" w:rsidP="00BD1D48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ДИРЕКТОРСКАЯ </w:t>
      </w:r>
      <w:r w:rsidRPr="00667493">
        <w:rPr>
          <w:rFonts w:ascii="Times New Roman" w:hAnsi="Times New Roman"/>
          <w:b/>
          <w:sz w:val="28"/>
          <w:szCs w:val="28"/>
        </w:rPr>
        <w:t xml:space="preserve">КОНТРОЛЬНАЯ  РАБОТА </w:t>
      </w:r>
    </w:p>
    <w:p w:rsidR="00F96371" w:rsidRPr="00667493" w:rsidRDefault="00F96371" w:rsidP="00BD1D4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математике 1 семестр гр. Н22МСР и Н22ПК</w:t>
      </w:r>
    </w:p>
    <w:bookmarkEnd w:id="0"/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 xml:space="preserve">                       Вариант 1.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№1. 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>Найдите область определения функции: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А) y= 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054100" cy="226060"/>
            <wp:effectExtent l="0" t="0" r="0" b="2540"/>
            <wp:docPr id="8" name="Рисунок 8" descr="https://www.google.com/chart?cht=tx&amp;chf=bg,s,FFFFFF00&amp;chco=000000&amp;chl=%5Csqrt%7B%7Bx%7D%5E%7B2%7D%5C+-14x%5C+%2B13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www.google.com/chart?cht=tx&amp;chf=bg,s,FFFFFF00&amp;chco=000000&amp;chl=%5Csqrt%7B%7Bx%7D%5E%7B2%7D%5C+-14x%5C+%2B13%7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7BE6">
        <w:rPr>
          <w:rFonts w:ascii="Times New Roman" w:hAnsi="Times New Roman"/>
          <w:color w:val="000000"/>
          <w:sz w:val="28"/>
          <w:szCs w:val="28"/>
        </w:rPr>
        <w:t>;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№2</w:t>
      </w:r>
      <w:proofErr w:type="gramStart"/>
      <w:r w:rsidRPr="009C7BE6">
        <w:rPr>
          <w:rFonts w:ascii="Times New Roman" w:hAnsi="Times New Roman"/>
          <w:color w:val="000000"/>
          <w:sz w:val="28"/>
          <w:szCs w:val="28"/>
        </w:rPr>
        <w:t> 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>П</w:t>
      </w:r>
      <w:proofErr w:type="gramEnd"/>
      <w:r w:rsidRPr="009C7BE6">
        <w:rPr>
          <w:rFonts w:ascii="Times New Roman" w:hAnsi="Times New Roman"/>
          <w:bCs/>
          <w:color w:val="000000"/>
          <w:sz w:val="28"/>
          <w:szCs w:val="28"/>
        </w:rPr>
        <w:t>остройте график функции и прочитайте его:</w:t>
      </w:r>
      <w:r w:rsidRPr="009C7BE6">
        <w:rPr>
          <w:rFonts w:ascii="Times New Roman" w:hAnsi="Times New Roman"/>
          <w:color w:val="000000"/>
          <w:sz w:val="28"/>
          <w:szCs w:val="28"/>
        </w:rPr>
        <w:t> 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           -(x+3)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9C7BE6">
        <w:rPr>
          <w:rFonts w:ascii="Times New Roman" w:hAnsi="Times New Roman"/>
          <w:color w:val="000000"/>
          <w:sz w:val="28"/>
          <w:szCs w:val="28"/>
        </w:rPr>
        <w:t>, если -5≤x≤-2;    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 Y=      x+1, если -2&lt; x&lt;3;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№3. 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>Исследуйте функцию на четность-нечетность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А)y=4x -2x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3 </w:t>
      </w:r>
      <w:r w:rsidRPr="009C7BE6">
        <w:rPr>
          <w:rFonts w:ascii="Times New Roman" w:hAnsi="Times New Roman"/>
          <w:color w:val="000000"/>
          <w:sz w:val="28"/>
          <w:szCs w:val="28"/>
        </w:rPr>
        <w:t>+6x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5</w:t>
      </w:r>
      <w:r w:rsidRPr="009C7BE6">
        <w:rPr>
          <w:rFonts w:ascii="Times New Roman" w:hAnsi="Times New Roman"/>
          <w:color w:val="000000"/>
          <w:sz w:val="28"/>
          <w:szCs w:val="28"/>
        </w:rPr>
        <w:t>;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Б) y=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387350" cy="322580"/>
            <wp:effectExtent l="0" t="0" r="0" b="1270"/>
            <wp:docPr id="5" name="Рисунок 5" descr="https://www.google.com/chart?cht=tx&amp;chf=bg,s,FFFFFF00&amp;chco=000000&amp;chl=%5Cfrac%7B%7Bx%7D%5E%7B2%7D%2B8%7D%7B%7Bx%7D%5E%7B2%7D-9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www.google.com/chart?cht=tx&amp;chf=bg,s,FFFFFF00&amp;chco=000000&amp;chl=%5Cfrac%7B%7Bx%7D%5E%7B2%7D%2B8%7D%7B%7Bx%7D%5E%7B2%7D-9%7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32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7BE6">
        <w:rPr>
          <w:rFonts w:ascii="Times New Roman" w:hAnsi="Times New Roman"/>
          <w:color w:val="000000"/>
          <w:sz w:val="28"/>
          <w:szCs w:val="28"/>
        </w:rPr>
        <w:t>.</w:t>
      </w:r>
    </w:p>
    <w:p w:rsidR="00BD1D48" w:rsidRPr="00667493" w:rsidRDefault="00BD1D48" w:rsidP="00BD1D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</w:t>
      </w:r>
      <w:r w:rsidRPr="00667493">
        <w:rPr>
          <w:rFonts w:ascii="Times New Roman" w:hAnsi="Times New Roman"/>
          <w:sz w:val="28"/>
          <w:szCs w:val="28"/>
        </w:rPr>
        <w:t>. Из  точки к  плоскости  проведены  две  наклонные, одна  из  которых  на  6 см длиннее  другой   Проекции наклонных  равны  17 см и 7 см. Найдите  длины   наклонных.</w:t>
      </w:r>
      <w:r w:rsidRPr="0066749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D1D48" w:rsidRPr="00667493" w:rsidRDefault="00BD1D48" w:rsidP="00BD1D48">
      <w:pPr>
        <w:shd w:val="clear" w:color="auto" w:fill="F9F9F7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№ 5</w:t>
      </w:r>
      <w:r w:rsidRPr="00667493">
        <w:rPr>
          <w:rFonts w:ascii="Times New Roman" w:hAnsi="Times New Roman"/>
          <w:color w:val="000000"/>
          <w:sz w:val="28"/>
          <w:szCs w:val="28"/>
        </w:rPr>
        <w:t>. Прямая </w:t>
      </w:r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КМ</w:t>
      </w:r>
      <w:r w:rsidRPr="00667493">
        <w:rPr>
          <w:rFonts w:ascii="Times New Roman" w:hAnsi="Times New Roman"/>
          <w:color w:val="000000"/>
          <w:sz w:val="28"/>
          <w:szCs w:val="28"/>
        </w:rPr>
        <w:t> параллельна стороне </w:t>
      </w:r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ВС</w:t>
      </w:r>
      <w:r w:rsidRPr="00667493">
        <w:rPr>
          <w:rFonts w:ascii="Times New Roman" w:hAnsi="Times New Roman"/>
          <w:color w:val="000000"/>
          <w:sz w:val="28"/>
          <w:szCs w:val="28"/>
        </w:rPr>
        <w:t> треугольника </w:t>
      </w:r>
      <w:proofErr w:type="gramStart"/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A</w:t>
      </w:r>
      <w:proofErr w:type="gramEnd"/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ВС</w:t>
      </w:r>
      <w:r w:rsidRPr="00667493">
        <w:rPr>
          <w:rFonts w:ascii="Times New Roman" w:hAnsi="Times New Roman"/>
          <w:color w:val="000000"/>
          <w:sz w:val="28"/>
          <w:szCs w:val="28"/>
        </w:rPr>
        <w:t> и не лежит в плоскости </w:t>
      </w:r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АВС</w:t>
      </w:r>
      <w:r w:rsidRPr="00667493">
        <w:rPr>
          <w:rFonts w:ascii="Times New Roman" w:hAnsi="Times New Roman"/>
          <w:color w:val="000000"/>
          <w:sz w:val="28"/>
          <w:szCs w:val="28"/>
        </w:rPr>
        <w:t>.</w:t>
      </w:r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667493">
        <w:rPr>
          <w:rFonts w:ascii="Times New Roman" w:hAnsi="Times New Roman"/>
          <w:color w:val="000000"/>
          <w:sz w:val="28"/>
          <w:szCs w:val="28"/>
        </w:rPr>
        <w:t>Выясните взаимное расположение прямых </w:t>
      </w:r>
      <w:proofErr w:type="gramStart"/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КМ</w:t>
      </w:r>
      <w:proofErr w:type="gramEnd"/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667493">
        <w:rPr>
          <w:rFonts w:ascii="Times New Roman" w:hAnsi="Times New Roman"/>
          <w:color w:val="000000"/>
          <w:sz w:val="28"/>
          <w:szCs w:val="28"/>
        </w:rPr>
        <w:t>и </w:t>
      </w:r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АВ</w:t>
      </w:r>
      <w:r w:rsidRPr="00667493">
        <w:rPr>
          <w:rFonts w:ascii="Times New Roman" w:hAnsi="Times New Roman"/>
          <w:color w:val="000000"/>
          <w:sz w:val="28"/>
          <w:szCs w:val="28"/>
        </w:rPr>
        <w:t> и найдите угол между ними, если </w: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3F8816AE" wp14:editId="62DAD47F">
                <wp:extent cx="238125" cy="171450"/>
                <wp:effectExtent l="0" t="0" r="0" b="0"/>
                <wp:docPr id="9" name="Прямоугольник 9" descr="https://textarchive.ru/images/1163/2325291/m5a4d2c7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9" o:spid="_x0000_s1026" alt="Описание: https://textarchive.ru/images/1163/2325291/m5a4d2c7e.gif" style="width:18.7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" filled="f" stroked="f">
                <o:lock v:ext="edit" aspectratio="t"/>
                <w10:anchorlock/>
              </v:rect>
            </w:pict>
          </mc:Fallback>
        </mc:AlternateContent>
      </w:r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АВС =</w:t>
      </w:r>
      <w:r w:rsidRPr="00667493">
        <w:rPr>
          <w:rFonts w:ascii="Times New Roman" w:hAnsi="Times New Roman"/>
          <w:color w:val="000000"/>
          <w:sz w:val="28"/>
          <w:szCs w:val="28"/>
        </w:rPr>
        <w:t> 105°.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         Вариант 2.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№1. 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>Найдите область определения функции: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А) y= 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043305" cy="226060"/>
            <wp:effectExtent l="0" t="0" r="4445" b="2540"/>
            <wp:docPr id="4" name="Рисунок 4" descr="https://www.google.com/chart?cht=tx&amp;chf=bg,s,FFFFFF00&amp;chco=000000&amp;chl=%5Csqrt%7B%7Bx%7D%5E%7B2%7D%5C+-15x%5C+%2B1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www.google.com/chart?cht=tx&amp;chf=bg,s,FFFFFF00&amp;chco=000000&amp;chl=%5Csqrt%7B%7Bx%7D%5E%7B2%7D%5C+-15x%5C+%2B14%7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7BE6">
        <w:rPr>
          <w:rFonts w:ascii="Times New Roman" w:hAnsi="Times New Roman"/>
          <w:color w:val="000000"/>
          <w:sz w:val="28"/>
          <w:szCs w:val="28"/>
        </w:rPr>
        <w:t>;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№2</w:t>
      </w:r>
      <w:proofErr w:type="gramStart"/>
      <w:r w:rsidRPr="009C7BE6">
        <w:rPr>
          <w:rFonts w:ascii="Times New Roman" w:hAnsi="Times New Roman"/>
          <w:color w:val="000000"/>
          <w:sz w:val="28"/>
          <w:szCs w:val="28"/>
        </w:rPr>
        <w:t> 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>П</w:t>
      </w:r>
      <w:proofErr w:type="gramEnd"/>
      <w:r w:rsidRPr="009C7BE6">
        <w:rPr>
          <w:rFonts w:ascii="Times New Roman" w:hAnsi="Times New Roman"/>
          <w:bCs/>
          <w:color w:val="000000"/>
          <w:sz w:val="28"/>
          <w:szCs w:val="28"/>
        </w:rPr>
        <w:t>остройте график функции и прочитайте его:</w:t>
      </w:r>
      <w:r w:rsidRPr="009C7BE6">
        <w:rPr>
          <w:rFonts w:ascii="Times New Roman" w:hAnsi="Times New Roman"/>
          <w:color w:val="000000"/>
          <w:sz w:val="28"/>
          <w:szCs w:val="28"/>
        </w:rPr>
        <w:t> 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           -(x+4)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9C7BE6">
        <w:rPr>
          <w:rFonts w:ascii="Times New Roman" w:hAnsi="Times New Roman"/>
          <w:color w:val="000000"/>
          <w:sz w:val="28"/>
          <w:szCs w:val="28"/>
        </w:rPr>
        <w:t>, если -5≤x≤-2;    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 Y=      2x, если -2&lt; x&lt;2;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№3. 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>Исследуйте функцию на четность-нечетность</w:t>
      </w:r>
    </w:p>
    <w:p w:rsidR="00BD1D48" w:rsidRPr="009C7BE6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А)y=3x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4</w:t>
      </w:r>
      <w:r w:rsidRPr="009C7BE6">
        <w:rPr>
          <w:rFonts w:ascii="Times New Roman" w:hAnsi="Times New Roman"/>
          <w:color w:val="000000"/>
          <w:sz w:val="28"/>
          <w:szCs w:val="28"/>
        </w:rPr>
        <w:t>-4x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9C7BE6">
        <w:rPr>
          <w:rFonts w:ascii="Times New Roman" w:hAnsi="Times New Roman"/>
          <w:color w:val="000000"/>
          <w:sz w:val="28"/>
          <w:szCs w:val="28"/>
        </w:rPr>
        <w:t>+1;</w:t>
      </w:r>
    </w:p>
    <w:p w:rsidR="00BD1D48" w:rsidRPr="00BD1D48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Б) y=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 wp14:anchorId="26BB8B91" wp14:editId="03E5F1A7">
            <wp:extent cx="376555" cy="311785"/>
            <wp:effectExtent l="0" t="0" r="4445" b="0"/>
            <wp:docPr id="1" name="Рисунок 1" descr="https://www.google.com/chart?cht=tx&amp;chf=bg,s,FFFFFF00&amp;chco=000000&amp;chl=%5Cfrac%7B%7Bx%7D%5E%7B5%7D%7D%7B%7Bx%7D%5E%7B3%7D%2B2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www.google.com/chart?cht=tx&amp;chf=bg,s,FFFFFF00&amp;chco=000000&amp;chl=%5Cfrac%7B%7Bx%7D%5E%7B5%7D%7D%7B%7Bx%7D%5E%7B3%7D%2B2%7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31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D1D48" w:rsidRPr="00667493" w:rsidRDefault="00BD1D48" w:rsidP="00BD1D48">
      <w:pPr>
        <w:shd w:val="clear" w:color="auto" w:fill="F9F9F7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№ 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667493">
        <w:rPr>
          <w:rFonts w:ascii="Times New Roman" w:hAnsi="Times New Roman"/>
          <w:color w:val="000000"/>
          <w:sz w:val="28"/>
          <w:szCs w:val="28"/>
        </w:rPr>
        <w:t xml:space="preserve"> Прямая </w:t>
      </w:r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КМ</w:t>
      </w:r>
      <w:r w:rsidRPr="00667493">
        <w:rPr>
          <w:rFonts w:ascii="Times New Roman" w:hAnsi="Times New Roman"/>
          <w:color w:val="000000"/>
          <w:sz w:val="28"/>
          <w:szCs w:val="28"/>
        </w:rPr>
        <w:t> параллельна стороне </w:t>
      </w:r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ВС</w:t>
      </w:r>
      <w:r w:rsidRPr="00667493">
        <w:rPr>
          <w:rFonts w:ascii="Times New Roman" w:hAnsi="Times New Roman"/>
          <w:color w:val="000000"/>
          <w:sz w:val="28"/>
          <w:szCs w:val="28"/>
        </w:rPr>
        <w:t> параллелограмма </w:t>
      </w:r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ABCD</w:t>
      </w:r>
      <w:r w:rsidRPr="00667493">
        <w:rPr>
          <w:rFonts w:ascii="Times New Roman" w:hAnsi="Times New Roman"/>
          <w:color w:val="000000"/>
          <w:sz w:val="28"/>
          <w:szCs w:val="28"/>
        </w:rPr>
        <w:t> и не лежит в плоскости </w:t>
      </w:r>
      <w:proofErr w:type="gramStart"/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A</w:t>
      </w:r>
      <w:proofErr w:type="gramEnd"/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ВС</w:t>
      </w:r>
      <w:r w:rsidRPr="00667493">
        <w:rPr>
          <w:rFonts w:ascii="Times New Roman" w:hAnsi="Times New Roman"/>
          <w:color w:val="000000"/>
          <w:sz w:val="28"/>
          <w:szCs w:val="28"/>
        </w:rPr>
        <w:t>. Выясните взаимное расположение прямых </w:t>
      </w:r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КМ</w:t>
      </w:r>
      <w:r w:rsidRPr="00667493">
        <w:rPr>
          <w:rFonts w:ascii="Times New Roman" w:hAnsi="Times New Roman"/>
          <w:color w:val="000000"/>
          <w:sz w:val="28"/>
          <w:szCs w:val="28"/>
        </w:rPr>
        <w:t> и </w:t>
      </w:r>
      <w:proofErr w:type="gramStart"/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A</w:t>
      </w:r>
      <w:proofErr w:type="gramEnd"/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В</w:t>
      </w:r>
      <w:r w:rsidRPr="00667493">
        <w:rPr>
          <w:rFonts w:ascii="Times New Roman" w:hAnsi="Times New Roman"/>
          <w:color w:val="000000"/>
          <w:sz w:val="28"/>
          <w:szCs w:val="28"/>
        </w:rPr>
        <w:t> и найдите угол между ними, если </w: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0BDB9CE" wp14:editId="398DFA43">
                <wp:extent cx="238125" cy="171450"/>
                <wp:effectExtent l="0" t="0" r="0" b="0"/>
                <wp:docPr id="138" name="Прямоугольник 138" descr="https://textarchive.ru/images/1163/2325291/m5a4d2c7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38" o:spid="_x0000_s1026" alt="Описание: https://textarchive.ru/images/1163/2325291/m5a4d2c7e.gif" style="width:18.7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" filled="f" stroked="f">
                <o:lock v:ext="edit" aspectratio="t"/>
                <w10:anchorlock/>
              </v:rect>
            </w:pict>
          </mc:Fallback>
        </mc:AlternateContent>
      </w:r>
      <w:r w:rsidRPr="00667493">
        <w:rPr>
          <w:rFonts w:ascii="Times New Roman" w:hAnsi="Times New Roman"/>
          <w:i/>
          <w:iCs/>
          <w:color w:val="000000"/>
          <w:sz w:val="28"/>
          <w:szCs w:val="28"/>
        </w:rPr>
        <w:t>AВС</w:t>
      </w:r>
      <w:r w:rsidRPr="00667493">
        <w:rPr>
          <w:rFonts w:ascii="Times New Roman" w:hAnsi="Times New Roman"/>
          <w:color w:val="000000"/>
          <w:sz w:val="28"/>
          <w:szCs w:val="28"/>
        </w:rPr>
        <w:t> = 110°.</w:t>
      </w:r>
    </w:p>
    <w:p w:rsidR="00BD1D48" w:rsidRDefault="00BD1D48" w:rsidP="00BD1D48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№ 5</w:t>
      </w:r>
      <w:r w:rsidRPr="00667493">
        <w:rPr>
          <w:rFonts w:ascii="Times New Roman" w:eastAsia="Calibri" w:hAnsi="Times New Roman"/>
          <w:sz w:val="28"/>
          <w:szCs w:val="28"/>
          <w:lang w:eastAsia="en-US"/>
        </w:rPr>
        <w:t xml:space="preserve">.  В тетраэдре  АВСД  точки М, К, </w:t>
      </w:r>
      <w:proofErr w:type="gramStart"/>
      <w:r w:rsidRPr="00667493">
        <w:rPr>
          <w:rFonts w:ascii="Times New Roman" w:eastAsia="Calibri" w:hAnsi="Times New Roman"/>
          <w:sz w:val="28"/>
          <w:szCs w:val="28"/>
          <w:lang w:eastAsia="en-US"/>
        </w:rPr>
        <w:t>Р</w:t>
      </w:r>
      <w:proofErr w:type="gramEnd"/>
      <w:r w:rsidRPr="00667493">
        <w:rPr>
          <w:rFonts w:ascii="Times New Roman" w:eastAsia="Calibri" w:hAnsi="Times New Roman"/>
          <w:sz w:val="28"/>
          <w:szCs w:val="28"/>
          <w:lang w:eastAsia="en-US"/>
        </w:rPr>
        <w:t xml:space="preserve"> являются серединами рёбер АВ, ВС, ВД.   Доказать, что плоскость (МКР) параллельна плоскости (АДС) и вычислить     </w:t>
      </w:r>
      <w:r w:rsidRPr="00667493">
        <w:rPr>
          <w:rFonts w:ascii="Times New Roman" w:eastAsia="Calibri" w:hAnsi="Times New Roman"/>
          <w:sz w:val="28"/>
          <w:szCs w:val="28"/>
          <w:lang w:val="en-US" w:eastAsia="en-US"/>
        </w:rPr>
        <w:t>S</w:t>
      </w:r>
      <w:r w:rsidRPr="00667493">
        <w:rPr>
          <w:rFonts w:ascii="Times New Roman" w:eastAsia="Calibri" w:hAnsi="Times New Roman"/>
          <w:sz w:val="28"/>
          <w:szCs w:val="28"/>
          <w:vertAlign w:val="subscript"/>
          <w:lang w:eastAsia="en-US"/>
        </w:rPr>
        <w:t>∆МКР</w:t>
      </w:r>
      <w:proofErr w:type="gramStart"/>
      <w:r w:rsidRPr="00667493">
        <w:rPr>
          <w:rFonts w:ascii="Times New Roman" w:eastAsia="Calibri" w:hAnsi="Times New Roman"/>
          <w:sz w:val="28"/>
          <w:szCs w:val="28"/>
          <w:vertAlign w:val="subscript"/>
          <w:lang w:eastAsia="en-US"/>
        </w:rPr>
        <w:t xml:space="preserve"> </w:t>
      </w:r>
      <w:r w:rsidRPr="00667493">
        <w:rPr>
          <w:rFonts w:ascii="Times New Roman" w:eastAsia="Calibri" w:hAnsi="Times New Roman"/>
          <w:sz w:val="28"/>
          <w:szCs w:val="28"/>
          <w:lang w:eastAsia="en-US"/>
        </w:rPr>
        <w:t>,</w:t>
      </w:r>
      <w:proofErr w:type="gramEnd"/>
      <w:r w:rsidRPr="00667493">
        <w:rPr>
          <w:rFonts w:ascii="Times New Roman" w:eastAsia="Calibri" w:hAnsi="Times New Roman"/>
          <w:sz w:val="28"/>
          <w:szCs w:val="28"/>
          <w:lang w:eastAsia="en-US"/>
        </w:rPr>
        <w:t xml:space="preserve"> если  </w:t>
      </w:r>
      <w:r w:rsidRPr="00667493">
        <w:rPr>
          <w:rFonts w:ascii="Times New Roman" w:eastAsia="Calibri" w:hAnsi="Times New Roman"/>
          <w:sz w:val="28"/>
          <w:szCs w:val="28"/>
          <w:lang w:val="en-US" w:eastAsia="en-US"/>
        </w:rPr>
        <w:t>S</w:t>
      </w:r>
      <w:r w:rsidRPr="00667493">
        <w:rPr>
          <w:rFonts w:ascii="Times New Roman" w:eastAsia="Calibri" w:hAnsi="Times New Roman"/>
          <w:sz w:val="28"/>
          <w:szCs w:val="28"/>
          <w:vertAlign w:val="subscript"/>
          <w:lang w:eastAsia="en-US"/>
        </w:rPr>
        <w:t xml:space="preserve">∆АДС </w:t>
      </w:r>
      <w:r w:rsidRPr="0066749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= </w:t>
      </w:r>
      <w:r w:rsidRPr="00667493">
        <w:rPr>
          <w:rFonts w:ascii="Times New Roman" w:eastAsia="Calibri" w:hAnsi="Times New Roman"/>
          <w:sz w:val="28"/>
          <w:szCs w:val="28"/>
          <w:lang w:eastAsia="en-US"/>
        </w:rPr>
        <w:t>48 см</w:t>
      </w:r>
      <w:r w:rsidRPr="00667493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 xml:space="preserve">2 </w:t>
      </w:r>
      <w:r w:rsidRPr="00667493">
        <w:rPr>
          <w:rFonts w:ascii="Times New Roman" w:eastAsia="Calibri" w:hAnsi="Times New Roman"/>
          <w:sz w:val="28"/>
          <w:szCs w:val="28"/>
          <w:lang w:eastAsia="en-US"/>
        </w:rPr>
        <w:t xml:space="preserve"> .</w:t>
      </w:r>
    </w:p>
    <w:p w:rsidR="00BD1D48" w:rsidRDefault="00BD1D48" w:rsidP="00BD1D48">
      <w:pPr>
        <w:spacing w:after="0" w:line="240" w:lineRule="auto"/>
        <w:ind w:right="-365"/>
        <w:rPr>
          <w:rFonts w:ascii="Times New Roman" w:hAnsi="Times New Roman"/>
          <w:b/>
          <w:bCs/>
          <w:sz w:val="24"/>
          <w:szCs w:val="24"/>
        </w:rPr>
      </w:pPr>
    </w:p>
    <w:p w:rsidR="00BD1D48" w:rsidRPr="00667493" w:rsidRDefault="00BD1D48" w:rsidP="00BD1D48">
      <w:pPr>
        <w:spacing w:after="0" w:line="240" w:lineRule="auto"/>
        <w:ind w:right="-36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D1D48" w:rsidRPr="00667493" w:rsidRDefault="00BD1D48" w:rsidP="00BD1D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D1D48" w:rsidRPr="00667493" w:rsidRDefault="00BD1D48" w:rsidP="00BD1D48">
      <w:pPr>
        <w:spacing w:after="0" w:line="240" w:lineRule="auto"/>
        <w:ind w:left="1440"/>
        <w:rPr>
          <w:rFonts w:ascii="Times New Roman" w:hAnsi="Times New Roman"/>
          <w:b/>
          <w:bCs/>
          <w:sz w:val="24"/>
          <w:szCs w:val="24"/>
        </w:rPr>
      </w:pPr>
    </w:p>
    <w:p w:rsidR="00BD1D48" w:rsidRPr="00667493" w:rsidRDefault="00BD1D48" w:rsidP="00BD1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67493">
        <w:rPr>
          <w:rFonts w:ascii="Times New Roman" w:hAnsi="Times New Roman"/>
          <w:bCs/>
          <w:sz w:val="28"/>
          <w:szCs w:val="28"/>
        </w:rPr>
        <w:t>Критерии оценивания:</w:t>
      </w:r>
    </w:p>
    <w:p w:rsidR="00BD1D48" w:rsidRPr="00667493" w:rsidRDefault="00BD1D48" w:rsidP="00BD1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67493">
        <w:rPr>
          <w:rFonts w:ascii="Times New Roman" w:hAnsi="Times New Roman"/>
          <w:bCs/>
          <w:sz w:val="28"/>
          <w:szCs w:val="28"/>
        </w:rPr>
        <w:t xml:space="preserve">«5» - 4-5 заданий </w:t>
      </w:r>
      <w:proofErr w:type="gramStart"/>
      <w:r w:rsidRPr="00667493">
        <w:rPr>
          <w:rFonts w:ascii="Times New Roman" w:hAnsi="Times New Roman"/>
          <w:bCs/>
          <w:sz w:val="28"/>
          <w:szCs w:val="28"/>
        </w:rPr>
        <w:t>выполнены</w:t>
      </w:r>
      <w:proofErr w:type="gramEnd"/>
      <w:r w:rsidRPr="00667493">
        <w:rPr>
          <w:rFonts w:ascii="Times New Roman" w:hAnsi="Times New Roman"/>
          <w:bCs/>
          <w:sz w:val="28"/>
          <w:szCs w:val="28"/>
        </w:rPr>
        <w:t xml:space="preserve"> верно, допускается одна описка, не повлиявшая на конечны результат;</w:t>
      </w:r>
    </w:p>
    <w:p w:rsidR="00BD1D48" w:rsidRPr="00667493" w:rsidRDefault="00BD1D48" w:rsidP="00BD1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67493">
        <w:rPr>
          <w:rFonts w:ascii="Times New Roman" w:hAnsi="Times New Roman"/>
          <w:bCs/>
          <w:sz w:val="28"/>
          <w:szCs w:val="28"/>
        </w:rPr>
        <w:t>«4» - выполнены правильно 3-4  задания;</w:t>
      </w:r>
    </w:p>
    <w:p w:rsidR="00BD1D48" w:rsidRPr="00667493" w:rsidRDefault="00BD1D48" w:rsidP="00BD1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67493">
        <w:rPr>
          <w:rFonts w:ascii="Times New Roman" w:hAnsi="Times New Roman"/>
          <w:bCs/>
          <w:sz w:val="28"/>
          <w:szCs w:val="28"/>
        </w:rPr>
        <w:t>«3» - выполнены правильно 2-3  задания базового уровня;</w:t>
      </w:r>
    </w:p>
    <w:p w:rsidR="00BD1D48" w:rsidRPr="00667493" w:rsidRDefault="00BD1D48" w:rsidP="00BD1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67493">
        <w:rPr>
          <w:rFonts w:ascii="Times New Roman" w:hAnsi="Times New Roman"/>
          <w:bCs/>
          <w:sz w:val="28"/>
          <w:szCs w:val="28"/>
        </w:rPr>
        <w:t>«2» - выполнены правильно менее двух заданий</w:t>
      </w:r>
    </w:p>
    <w:p w:rsidR="00BD1D48" w:rsidRPr="00667493" w:rsidRDefault="00BD1D48" w:rsidP="00BD1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719D6" w:rsidRDefault="00A719D6"/>
    <w:sectPr w:rsidR="00A71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1BD"/>
    <w:rsid w:val="00A719D6"/>
    <w:rsid w:val="00BD1D48"/>
    <w:rsid w:val="00D001BD"/>
    <w:rsid w:val="00F9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4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D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4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D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2022-12-06T05:49:00Z</dcterms:created>
  <dcterms:modified xsi:type="dcterms:W3CDTF">2022-12-06T06:00:00Z</dcterms:modified>
</cp:coreProperties>
</file>